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9C" w:rsidRDefault="0036419C" w:rsidP="0036419C">
      <w:pPr>
        <w:pStyle w:val="Header"/>
        <w:tabs>
          <w:tab w:val="clear" w:pos="4320"/>
          <w:tab w:val="left" w:pos="5940"/>
        </w:tabs>
        <w:spacing w:after="240"/>
        <w:jc w:val="center"/>
        <w:rPr>
          <w:b/>
          <w:caps/>
          <w:sz w:val="22"/>
          <w:szCs w:val="22"/>
        </w:rPr>
      </w:pPr>
      <w:bookmarkStart w:id="0" w:name="_GoBack"/>
      <w:bookmarkEnd w:id="0"/>
      <w:r w:rsidRPr="002416A5">
        <w:rPr>
          <w:b/>
          <w:caps/>
          <w:sz w:val="22"/>
          <w:szCs w:val="22"/>
        </w:rPr>
        <w:t>Public Notice of Intent to Issue Air Permit</w:t>
      </w:r>
    </w:p>
    <w:p w:rsidR="00E36793" w:rsidRPr="00CA5DFD" w:rsidRDefault="00E36793" w:rsidP="00245C25">
      <w:pPr>
        <w:widowControl w:val="0"/>
        <w:jc w:val="center"/>
        <w:rPr>
          <w:sz w:val="22"/>
          <w:szCs w:val="22"/>
        </w:rPr>
      </w:pPr>
      <w:r w:rsidRPr="00CA5DFD">
        <w:rPr>
          <w:sz w:val="22"/>
          <w:szCs w:val="22"/>
        </w:rPr>
        <w:t>Florida Department of Environmental Protection</w:t>
      </w:r>
    </w:p>
    <w:p w:rsidR="00AC47CA" w:rsidRPr="00CA5DFD" w:rsidRDefault="00AC47CA" w:rsidP="00AC47CA">
      <w:pPr>
        <w:widowControl w:val="0"/>
        <w:jc w:val="center"/>
        <w:rPr>
          <w:sz w:val="22"/>
          <w:szCs w:val="22"/>
        </w:rPr>
      </w:pPr>
      <w:r w:rsidRPr="00CA5DFD">
        <w:rPr>
          <w:sz w:val="22"/>
          <w:szCs w:val="22"/>
        </w:rPr>
        <w:t>Air and Solid Waste Permitting, Southwest District Office</w:t>
      </w:r>
    </w:p>
    <w:p w:rsidR="00F6544C" w:rsidRPr="00CA5DFD" w:rsidRDefault="00F6544C" w:rsidP="00245C25">
      <w:pPr>
        <w:widowControl w:val="0"/>
        <w:jc w:val="center"/>
        <w:outlineLvl w:val="0"/>
        <w:rPr>
          <w:sz w:val="22"/>
          <w:szCs w:val="22"/>
        </w:rPr>
      </w:pPr>
      <w:r w:rsidRPr="00CA5DFD">
        <w:rPr>
          <w:sz w:val="22"/>
          <w:szCs w:val="22"/>
        </w:rPr>
        <w:t>D</w:t>
      </w:r>
      <w:r w:rsidR="001C0A9C" w:rsidRPr="00CA5DFD">
        <w:rPr>
          <w:sz w:val="22"/>
          <w:szCs w:val="22"/>
        </w:rPr>
        <w:t xml:space="preserve">raft Air </w:t>
      </w:r>
      <w:r w:rsidRPr="00CA5DFD">
        <w:rPr>
          <w:sz w:val="22"/>
          <w:szCs w:val="22"/>
        </w:rPr>
        <w:t>Permit No</w:t>
      </w:r>
      <w:r w:rsidR="000A5CD8" w:rsidRPr="00CA5DFD">
        <w:rPr>
          <w:sz w:val="22"/>
          <w:szCs w:val="22"/>
        </w:rPr>
        <w:t>s</w:t>
      </w:r>
      <w:r w:rsidR="007474EE" w:rsidRPr="00CA5DFD">
        <w:rPr>
          <w:sz w:val="22"/>
          <w:szCs w:val="22"/>
        </w:rPr>
        <w:t xml:space="preserve">. </w:t>
      </w:r>
      <w:r w:rsidR="000A5CD8" w:rsidRPr="00CA5DFD">
        <w:rPr>
          <w:sz w:val="22"/>
          <w:szCs w:val="22"/>
        </w:rPr>
        <w:t>1030557</w:t>
      </w:r>
      <w:r w:rsidR="00EC09E1" w:rsidRPr="00CA5DFD">
        <w:rPr>
          <w:sz w:val="22"/>
          <w:szCs w:val="22"/>
        </w:rPr>
        <w:t>-</w:t>
      </w:r>
      <w:r w:rsidR="000A5CD8" w:rsidRPr="00CA5DFD">
        <w:rPr>
          <w:sz w:val="22"/>
          <w:szCs w:val="22"/>
        </w:rPr>
        <w:t>001</w:t>
      </w:r>
      <w:r w:rsidR="006D7EEB" w:rsidRPr="00CA5DFD">
        <w:rPr>
          <w:sz w:val="22"/>
          <w:szCs w:val="22"/>
        </w:rPr>
        <w:t>-A</w:t>
      </w:r>
      <w:r w:rsidR="000A5CD8" w:rsidRPr="00CA5DFD">
        <w:rPr>
          <w:sz w:val="22"/>
          <w:szCs w:val="22"/>
        </w:rPr>
        <w:t>C &amp; 1030577-002-AO</w:t>
      </w:r>
    </w:p>
    <w:p w:rsidR="00F6544C" w:rsidRPr="00CA5DFD" w:rsidRDefault="000A5CD8" w:rsidP="00245C25">
      <w:pPr>
        <w:widowControl w:val="0"/>
        <w:jc w:val="center"/>
        <w:rPr>
          <w:sz w:val="22"/>
          <w:szCs w:val="22"/>
        </w:rPr>
      </w:pPr>
      <w:r w:rsidRPr="00CA5DFD">
        <w:rPr>
          <w:sz w:val="22"/>
          <w:szCs w:val="22"/>
        </w:rPr>
        <w:t>Johnson Controls, Inc., Johnson Contro</w:t>
      </w:r>
      <w:r w:rsidR="00207EDA">
        <w:rPr>
          <w:sz w:val="22"/>
          <w:szCs w:val="22"/>
        </w:rPr>
        <w:t>l</w:t>
      </w:r>
      <w:r w:rsidRPr="00CA5DFD">
        <w:rPr>
          <w:sz w:val="22"/>
          <w:szCs w:val="22"/>
        </w:rPr>
        <w:t>s – Largo Plant</w:t>
      </w:r>
    </w:p>
    <w:p w:rsidR="00F6544C" w:rsidRPr="00CA5DFD" w:rsidRDefault="000A5CD8" w:rsidP="00245C25">
      <w:pPr>
        <w:widowControl w:val="0"/>
        <w:jc w:val="center"/>
        <w:rPr>
          <w:sz w:val="22"/>
          <w:szCs w:val="22"/>
        </w:rPr>
      </w:pPr>
      <w:r w:rsidRPr="00CA5DFD">
        <w:rPr>
          <w:sz w:val="22"/>
          <w:szCs w:val="22"/>
        </w:rPr>
        <w:t>Pinellas</w:t>
      </w:r>
      <w:r w:rsidR="000F5ADE" w:rsidRPr="00CA5DFD">
        <w:rPr>
          <w:sz w:val="22"/>
          <w:szCs w:val="22"/>
        </w:rPr>
        <w:t xml:space="preserve"> </w:t>
      </w:r>
      <w:r w:rsidR="00E36793" w:rsidRPr="00CA5DFD">
        <w:rPr>
          <w:sz w:val="22"/>
          <w:szCs w:val="22"/>
        </w:rPr>
        <w:t xml:space="preserve">County, </w:t>
      </w:r>
      <w:smartTag w:uri="urn:schemas-microsoft-com:office:smarttags" w:element="State">
        <w:r w:rsidR="00E36793" w:rsidRPr="00CA5DFD">
          <w:rPr>
            <w:sz w:val="22"/>
            <w:szCs w:val="22"/>
          </w:rPr>
          <w:t>Florida</w:t>
        </w:r>
      </w:smartTag>
    </w:p>
    <w:p w:rsidR="007C59C3" w:rsidRPr="00CA5DFD" w:rsidRDefault="007C59C3" w:rsidP="007C59C3">
      <w:pPr>
        <w:spacing w:before="240" w:after="120"/>
        <w:rPr>
          <w:sz w:val="22"/>
          <w:szCs w:val="22"/>
        </w:rPr>
      </w:pPr>
      <w:r w:rsidRPr="00CA5DFD">
        <w:rPr>
          <w:b/>
          <w:sz w:val="22"/>
          <w:szCs w:val="22"/>
        </w:rPr>
        <w:t>Applicant</w:t>
      </w:r>
      <w:r w:rsidRPr="00CA5DFD">
        <w:rPr>
          <w:sz w:val="22"/>
          <w:szCs w:val="22"/>
        </w:rPr>
        <w:t xml:space="preserve">:  The applicant for this project is </w:t>
      </w:r>
      <w:r w:rsidR="000A5CD8" w:rsidRPr="00CA5DFD">
        <w:rPr>
          <w:sz w:val="22"/>
          <w:szCs w:val="22"/>
        </w:rPr>
        <w:t>Johnson Controls, Inc</w:t>
      </w:r>
      <w:r w:rsidRPr="00CA5DFD">
        <w:rPr>
          <w:sz w:val="22"/>
          <w:szCs w:val="22"/>
        </w:rPr>
        <w:t xml:space="preserve">.  The applicant’s authorized representative and mailing address is:  </w:t>
      </w:r>
      <w:r w:rsidR="000A5CD8" w:rsidRPr="00CA5DFD">
        <w:rPr>
          <w:sz w:val="22"/>
          <w:szCs w:val="22"/>
        </w:rPr>
        <w:t>Jeff Werwie, Director of Environmental Compliance, Johnson Controls, Inc., Johnson Controls – Largo Plant, 507 E. Michigan St, Milwaukee, WI 53202</w:t>
      </w:r>
      <w:r w:rsidRPr="00CA5DFD">
        <w:rPr>
          <w:sz w:val="22"/>
          <w:szCs w:val="22"/>
        </w:rPr>
        <w:t>.</w:t>
      </w:r>
    </w:p>
    <w:p w:rsidR="007C59C3" w:rsidRPr="009A5EC0" w:rsidRDefault="007C59C3" w:rsidP="007C59C3">
      <w:pPr>
        <w:spacing w:after="120"/>
        <w:rPr>
          <w:sz w:val="22"/>
          <w:szCs w:val="22"/>
        </w:rPr>
      </w:pPr>
      <w:r w:rsidRPr="00CA5DFD">
        <w:rPr>
          <w:b/>
          <w:sz w:val="22"/>
          <w:szCs w:val="22"/>
        </w:rPr>
        <w:t>Facility Location</w:t>
      </w:r>
      <w:r w:rsidRPr="00CA5DFD">
        <w:rPr>
          <w:sz w:val="22"/>
          <w:szCs w:val="22"/>
        </w:rPr>
        <w:t xml:space="preserve">:  </w:t>
      </w:r>
      <w:r w:rsidR="000A5CD8" w:rsidRPr="00CA5DFD">
        <w:rPr>
          <w:sz w:val="22"/>
          <w:szCs w:val="22"/>
        </w:rPr>
        <w:t>Johnson Controls, Inc.</w:t>
      </w:r>
      <w:r w:rsidRPr="00CA5DFD">
        <w:rPr>
          <w:sz w:val="22"/>
          <w:szCs w:val="22"/>
        </w:rPr>
        <w:t xml:space="preserve"> proposes to construct </w:t>
      </w:r>
      <w:r w:rsidR="000A5CD8" w:rsidRPr="00CA5DFD">
        <w:rPr>
          <w:sz w:val="22"/>
          <w:szCs w:val="22"/>
        </w:rPr>
        <w:t xml:space="preserve">and operate </w:t>
      </w:r>
      <w:r w:rsidRPr="00CA5DFD">
        <w:rPr>
          <w:sz w:val="22"/>
          <w:szCs w:val="22"/>
        </w:rPr>
        <w:t xml:space="preserve">a new </w:t>
      </w:r>
      <w:r w:rsidR="000A5CD8" w:rsidRPr="00CA5DFD">
        <w:rPr>
          <w:sz w:val="22"/>
          <w:szCs w:val="22"/>
        </w:rPr>
        <w:t>refrigeration and heating equipment manufacturing plant</w:t>
      </w:r>
      <w:r w:rsidRPr="00CA5DFD">
        <w:rPr>
          <w:sz w:val="22"/>
          <w:szCs w:val="22"/>
        </w:rPr>
        <w:t xml:space="preserve"> to be located in </w:t>
      </w:r>
      <w:r w:rsidR="000A5CD8" w:rsidRPr="00CA5DFD">
        <w:rPr>
          <w:sz w:val="22"/>
          <w:szCs w:val="22"/>
        </w:rPr>
        <w:t>Pinellas</w:t>
      </w:r>
      <w:r w:rsidRPr="00CA5DFD">
        <w:rPr>
          <w:sz w:val="22"/>
          <w:szCs w:val="22"/>
        </w:rPr>
        <w:t xml:space="preserve"> </w:t>
      </w:r>
      <w:smartTag w:uri="urn:schemas-microsoft-com:office:smarttags" w:element="PlaceType">
        <w:r w:rsidRPr="00CA5DFD">
          <w:rPr>
            <w:sz w:val="22"/>
            <w:szCs w:val="22"/>
          </w:rPr>
          <w:t>County</w:t>
        </w:r>
      </w:smartTag>
      <w:r w:rsidRPr="00CA5DFD">
        <w:rPr>
          <w:sz w:val="22"/>
          <w:szCs w:val="22"/>
        </w:rPr>
        <w:t xml:space="preserve"> at </w:t>
      </w:r>
      <w:r w:rsidR="000A5CD8" w:rsidRPr="00CA5DFD">
        <w:rPr>
          <w:sz w:val="22"/>
          <w:szCs w:val="22"/>
        </w:rPr>
        <w:t>8575 Largo Lakes Blvd</w:t>
      </w:r>
      <w:r w:rsidRPr="00CA5DFD">
        <w:rPr>
          <w:sz w:val="22"/>
          <w:szCs w:val="22"/>
        </w:rPr>
        <w:t xml:space="preserve"> in </w:t>
      </w:r>
      <w:r w:rsidR="000A5CD8" w:rsidRPr="00CA5DFD">
        <w:rPr>
          <w:sz w:val="22"/>
          <w:szCs w:val="22"/>
        </w:rPr>
        <w:t>Largo</w:t>
      </w:r>
      <w:r w:rsidRPr="00CA5DFD">
        <w:rPr>
          <w:sz w:val="22"/>
          <w:szCs w:val="22"/>
        </w:rPr>
        <w:t xml:space="preserve">, </w:t>
      </w:r>
      <w:smartTag w:uri="urn:schemas-microsoft-com:office:smarttags" w:element="place">
        <w:smartTag w:uri="urn:schemas-microsoft-com:office:smarttags" w:element="State">
          <w:r w:rsidRPr="00CA5DFD">
            <w:rPr>
              <w:sz w:val="22"/>
              <w:szCs w:val="22"/>
            </w:rPr>
            <w:t>Florida</w:t>
          </w:r>
        </w:smartTag>
      </w:smartTag>
      <w:r w:rsidRPr="00CA5DFD">
        <w:rPr>
          <w:sz w:val="22"/>
          <w:szCs w:val="22"/>
        </w:rPr>
        <w:t>.</w:t>
      </w:r>
    </w:p>
    <w:p w:rsidR="000A5CD8" w:rsidRDefault="007C59C3" w:rsidP="007C59C3">
      <w:pPr>
        <w:spacing w:after="120"/>
        <w:rPr>
          <w:sz w:val="22"/>
          <w:szCs w:val="22"/>
        </w:rPr>
      </w:pPr>
      <w:r w:rsidRPr="009A5EC0">
        <w:rPr>
          <w:b/>
          <w:sz w:val="22"/>
          <w:szCs w:val="22"/>
        </w:rPr>
        <w:t>Project</w:t>
      </w:r>
      <w:r w:rsidRPr="009A5EC0">
        <w:rPr>
          <w:sz w:val="22"/>
          <w:szCs w:val="22"/>
        </w:rPr>
        <w:t xml:space="preserve">:  </w:t>
      </w:r>
      <w:r w:rsidR="000A5CD8">
        <w:rPr>
          <w:sz w:val="22"/>
          <w:szCs w:val="22"/>
        </w:rPr>
        <w:t>The project is for construction and operation of four (4) fin presses that emit volatile organic compounds (VOC)</w:t>
      </w:r>
      <w:r w:rsidR="00CA5DFD">
        <w:rPr>
          <w:sz w:val="22"/>
          <w:szCs w:val="22"/>
        </w:rPr>
        <w:t xml:space="preserve"> fugitively.</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AC47CA">
        <w:rPr>
          <w:sz w:val="22"/>
          <w:szCs w:val="22"/>
        </w:rPr>
        <w:t xml:space="preserve"> is </w:t>
      </w:r>
      <w:r w:rsidR="00AC47CA" w:rsidRPr="00AC47CA">
        <w:rPr>
          <w:sz w:val="22"/>
          <w:szCs w:val="22"/>
        </w:rPr>
        <w:t>the Department of Environmental Protection’s Air and Solid Waste Permitting Section in the Southwest District Office</w:t>
      </w:r>
      <w:r w:rsidR="00B10989">
        <w:rPr>
          <w:sz w:val="22"/>
          <w:szCs w:val="22"/>
        </w:rPr>
        <w:t xml:space="preserve">.  </w:t>
      </w:r>
      <w:r w:rsidRPr="00245C25">
        <w:rPr>
          <w:sz w:val="22"/>
          <w:szCs w:val="22"/>
        </w:rPr>
        <w:t xml:space="preserve">The Permitting Authority’s physical address is:  </w:t>
      </w:r>
      <w:r w:rsidR="00AC47CA" w:rsidRPr="00AF4C4B">
        <w:rPr>
          <w:sz w:val="22"/>
          <w:szCs w:val="22"/>
        </w:rPr>
        <w:t>13051 North Telecom Parkway, Temple Terrace, Florida 33637-0926</w:t>
      </w:r>
      <w:r w:rsidRPr="00245C25">
        <w:rPr>
          <w:sz w:val="22"/>
          <w:szCs w:val="22"/>
        </w:rPr>
        <w:t>.  The Permitting A</w:t>
      </w:r>
      <w:r w:rsidR="00AC47CA">
        <w:rPr>
          <w:sz w:val="22"/>
          <w:szCs w:val="22"/>
        </w:rPr>
        <w:t xml:space="preserve">uthority’s mailing address is: </w:t>
      </w:r>
      <w:r w:rsidR="00AC47CA" w:rsidRPr="00AF4C4B">
        <w:rPr>
          <w:sz w:val="22"/>
          <w:szCs w:val="22"/>
        </w:rPr>
        <w:t>13051 North Telecom Parkway, Temple Terrace, Florida 33637-0926</w:t>
      </w:r>
      <w:r w:rsidRPr="00245C25">
        <w:rPr>
          <w:sz w:val="22"/>
          <w:szCs w:val="22"/>
        </w:rPr>
        <w:t xml:space="preserve">.  </w:t>
      </w:r>
      <w:r w:rsidR="00766FCF" w:rsidRPr="00245C25">
        <w:rPr>
          <w:sz w:val="22"/>
          <w:szCs w:val="22"/>
        </w:rPr>
        <w:t>The Permitting Authority’s</w:t>
      </w:r>
      <w:r w:rsidR="00766FCF">
        <w:rPr>
          <w:sz w:val="22"/>
          <w:szCs w:val="22"/>
        </w:rPr>
        <w:t xml:space="preserve"> phone number is </w:t>
      </w:r>
      <w:r w:rsidR="00AC47CA">
        <w:rPr>
          <w:sz w:val="22"/>
          <w:szCs w:val="22"/>
        </w:rPr>
        <w:t>813-470-5700.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 xml:space="preserve">address indicated above for the Permitting Authority.  The complete project file includes the Draft Permit, </w:t>
      </w:r>
      <w:r w:rsidRPr="00AB45D7">
        <w:rPr>
          <w:sz w:val="22"/>
          <w:szCs w:val="22"/>
        </w:rPr>
        <w:t>the Technical Evaluation and Preliminary Determination, the application and information subm</w:t>
      </w:r>
      <w:r w:rsidRPr="009A5EC0">
        <w:rPr>
          <w:sz w:val="22"/>
          <w:szCs w:val="22"/>
        </w:rPr>
        <w:t>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213A3E">
        <w:rPr>
          <w:sz w:val="22"/>
          <w:szCs w:val="22"/>
        </w:rPr>
        <w:t xml:space="preserve"> </w:t>
      </w:r>
      <w:hyperlink r:id="rId7" w:history="1">
        <w:r w:rsidR="00213A3E" w:rsidRPr="00054F0B">
          <w:rPr>
            <w:rStyle w:val="Hyperlink"/>
            <w:sz w:val="22"/>
            <w:szCs w:val="22"/>
          </w:rPr>
          <w:t>https://fldep.dep.state.fl.us/air/emission/apds/default.asp</w:t>
        </w:r>
      </w:hyperlink>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sidRPr="00AB45D7">
        <w:rPr>
          <w:sz w:val="22"/>
          <w:szCs w:val="22"/>
        </w:rPr>
        <w:t xml:space="preserve">construction </w:t>
      </w:r>
      <w:r w:rsidRPr="00AB45D7">
        <w:rPr>
          <w:sz w:val="22"/>
          <w:szCs w:val="22"/>
        </w:rPr>
        <w:t>permit</w:t>
      </w:r>
      <w:r w:rsidR="00AB45D7" w:rsidRPr="00AB45D7">
        <w:rPr>
          <w:sz w:val="22"/>
          <w:szCs w:val="22"/>
        </w:rPr>
        <w:t xml:space="preserve"> and air o</w:t>
      </w:r>
      <w:r w:rsidR="006D7EEB" w:rsidRPr="00AB45D7">
        <w:rPr>
          <w:sz w:val="22"/>
          <w:szCs w:val="22"/>
        </w:rPr>
        <w:t xml:space="preserve">peration </w:t>
      </w:r>
      <w:r w:rsidR="00AB45D7" w:rsidRPr="00AB45D7">
        <w:rPr>
          <w:sz w:val="22"/>
          <w:szCs w:val="22"/>
        </w:rPr>
        <w:t xml:space="preserve">permit </w:t>
      </w:r>
      <w:r w:rsidRPr="00AB45D7">
        <w:rPr>
          <w:sz w:val="22"/>
          <w:szCs w:val="22"/>
        </w:rPr>
        <w:t>to the applicant for the project described above.  The applicant has provided reasonable assurance that operation of proposed equipment</w:t>
      </w:r>
      <w:r w:rsidRPr="00245C25">
        <w:rPr>
          <w:sz w:val="22"/>
          <w:szCs w:val="22"/>
        </w:rPr>
        <w:t xml:space="preserve">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w:t>
      </w:r>
      <w:r w:rsidRPr="00AC47CA">
        <w:rPr>
          <w:sz w:val="22"/>
          <w:szCs w:val="22"/>
        </w:rPr>
        <w:lastRenderedPageBreak/>
        <w:t xml:space="preserve">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213A3E" w:rsidRPr="00861335">
          <w:rPr>
            <w:rStyle w:val="Hyperlink"/>
            <w:sz w:val="22"/>
            <w:szCs w:val="22"/>
          </w:rPr>
          <w:t>Agency_Clerk@dep.state.fl.us</w:t>
        </w:r>
      </w:hyperlink>
      <w:r w:rsidRPr="00AC47CA">
        <w:rPr>
          <w:sz w:val="22"/>
          <w:szCs w:val="22"/>
        </w:rPr>
        <w:t>, before the deadline.  The failure of any person to file a petition within the appropriate time period shall constitute a waiver of that person’s right to request an administrative determination</w:t>
      </w:r>
      <w:r w:rsidRPr="00245C25">
        <w:rPr>
          <w:sz w:val="22"/>
          <w:szCs w:val="22"/>
        </w:rPr>
        <w:t xml:space="preserve">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EE2" w:rsidRDefault="001E4EE2">
      <w:r>
        <w:separator/>
      </w:r>
    </w:p>
  </w:endnote>
  <w:endnote w:type="continuationSeparator" w:id="0">
    <w:p w:rsidR="001E4EE2" w:rsidRDefault="001E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EE2" w:rsidRDefault="001E4EE2">
      <w:r>
        <w:separator/>
      </w:r>
    </w:p>
  </w:footnote>
  <w:footnote w:type="continuationSeparator" w:id="0">
    <w:p w:rsidR="001E4EE2" w:rsidRDefault="001E4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145A9"/>
    <w:rsid w:val="00016360"/>
    <w:rsid w:val="000172C7"/>
    <w:rsid w:val="000201B7"/>
    <w:rsid w:val="00021CAD"/>
    <w:rsid w:val="00041531"/>
    <w:rsid w:val="000444AF"/>
    <w:rsid w:val="00055781"/>
    <w:rsid w:val="00071239"/>
    <w:rsid w:val="00075B42"/>
    <w:rsid w:val="000A2B36"/>
    <w:rsid w:val="000A4699"/>
    <w:rsid w:val="000A5CD8"/>
    <w:rsid w:val="000B750C"/>
    <w:rsid w:val="000C6A3E"/>
    <w:rsid w:val="000D0AAB"/>
    <w:rsid w:val="000D26F9"/>
    <w:rsid w:val="000D3049"/>
    <w:rsid w:val="000D6889"/>
    <w:rsid w:val="000E3435"/>
    <w:rsid w:val="000F5ADE"/>
    <w:rsid w:val="000F5E17"/>
    <w:rsid w:val="0010226D"/>
    <w:rsid w:val="001052AC"/>
    <w:rsid w:val="00106236"/>
    <w:rsid w:val="00107221"/>
    <w:rsid w:val="00121A35"/>
    <w:rsid w:val="00133081"/>
    <w:rsid w:val="00140F12"/>
    <w:rsid w:val="00180899"/>
    <w:rsid w:val="00185991"/>
    <w:rsid w:val="001879AD"/>
    <w:rsid w:val="001971AC"/>
    <w:rsid w:val="001B3672"/>
    <w:rsid w:val="001B3C22"/>
    <w:rsid w:val="001C0A9C"/>
    <w:rsid w:val="001C51BD"/>
    <w:rsid w:val="001D6C3C"/>
    <w:rsid w:val="001D7104"/>
    <w:rsid w:val="001E1FCB"/>
    <w:rsid w:val="001E4EE2"/>
    <w:rsid w:val="001E7567"/>
    <w:rsid w:val="001F2EC2"/>
    <w:rsid w:val="00207EDA"/>
    <w:rsid w:val="00213A3E"/>
    <w:rsid w:val="002324F0"/>
    <w:rsid w:val="002361E5"/>
    <w:rsid w:val="002416A5"/>
    <w:rsid w:val="002426D9"/>
    <w:rsid w:val="00245C25"/>
    <w:rsid w:val="00247AF7"/>
    <w:rsid w:val="0027265B"/>
    <w:rsid w:val="0028713A"/>
    <w:rsid w:val="002977AD"/>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C83"/>
    <w:rsid w:val="00686F0C"/>
    <w:rsid w:val="006877D1"/>
    <w:rsid w:val="00691F26"/>
    <w:rsid w:val="00693FEA"/>
    <w:rsid w:val="00696DB2"/>
    <w:rsid w:val="006B4B26"/>
    <w:rsid w:val="006C629F"/>
    <w:rsid w:val="006C64F1"/>
    <w:rsid w:val="006C702F"/>
    <w:rsid w:val="006D00F2"/>
    <w:rsid w:val="006D7EEB"/>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835EC"/>
    <w:rsid w:val="00A93EC0"/>
    <w:rsid w:val="00A97E02"/>
    <w:rsid w:val="00AA64E2"/>
    <w:rsid w:val="00AB45D7"/>
    <w:rsid w:val="00AB47CC"/>
    <w:rsid w:val="00AC47CA"/>
    <w:rsid w:val="00AD3810"/>
    <w:rsid w:val="00AD69FE"/>
    <w:rsid w:val="00AE685B"/>
    <w:rsid w:val="00AF1593"/>
    <w:rsid w:val="00B04170"/>
    <w:rsid w:val="00B10989"/>
    <w:rsid w:val="00B27396"/>
    <w:rsid w:val="00B34891"/>
    <w:rsid w:val="00B36CA6"/>
    <w:rsid w:val="00B37A27"/>
    <w:rsid w:val="00B5319B"/>
    <w:rsid w:val="00B53D94"/>
    <w:rsid w:val="00B727B7"/>
    <w:rsid w:val="00B72D30"/>
    <w:rsid w:val="00B81FAE"/>
    <w:rsid w:val="00B86060"/>
    <w:rsid w:val="00B968C8"/>
    <w:rsid w:val="00BB765D"/>
    <w:rsid w:val="00BC6303"/>
    <w:rsid w:val="00BE4AF4"/>
    <w:rsid w:val="00BF15EC"/>
    <w:rsid w:val="00BF6370"/>
    <w:rsid w:val="00C15B87"/>
    <w:rsid w:val="00C163BD"/>
    <w:rsid w:val="00C17AAA"/>
    <w:rsid w:val="00C20638"/>
    <w:rsid w:val="00C218C2"/>
    <w:rsid w:val="00C42676"/>
    <w:rsid w:val="00C66D63"/>
    <w:rsid w:val="00C74D77"/>
    <w:rsid w:val="00CA5DFD"/>
    <w:rsid w:val="00CA5EDE"/>
    <w:rsid w:val="00CC6BB9"/>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7911</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Noor, Quaid</cp:lastModifiedBy>
  <cp:revision>15</cp:revision>
  <cp:lastPrinted>2005-03-02T18:25:00Z</cp:lastPrinted>
  <dcterms:created xsi:type="dcterms:W3CDTF">2014-11-01T22:58:00Z</dcterms:created>
  <dcterms:modified xsi:type="dcterms:W3CDTF">2016-08-19T12:23:00Z</dcterms:modified>
</cp:coreProperties>
</file>